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" w:eastAsia="仿宋" w:cs="仿宋"/>
          <w:kern w:val="0"/>
          <w:sz w:val="32"/>
          <w:szCs w:val="32"/>
          <w:lang w:val="en-GB"/>
        </w:rPr>
      </w:pPr>
      <w:bookmarkStart w:id="0" w:name="_GoBack"/>
      <w:bookmarkEnd w:id="0"/>
      <w:r>
        <w:rPr>
          <w:rFonts w:hint="eastAsia" w:ascii="仿宋" w:eastAsia="仿宋" w:cs="仿宋"/>
          <w:kern w:val="0"/>
          <w:sz w:val="32"/>
          <w:szCs w:val="32"/>
          <w:lang w:val="en-GB"/>
        </w:rPr>
        <w:t>附件</w:t>
      </w:r>
      <w:r>
        <w:rPr>
          <w:rFonts w:hint="eastAsia" w:ascii="仿宋" w:eastAsia="仿宋" w:cs="仿宋"/>
          <w:kern w:val="0"/>
          <w:sz w:val="32"/>
          <w:szCs w:val="32"/>
        </w:rPr>
        <w:t>3</w:t>
      </w:r>
      <w:r>
        <w:rPr>
          <w:rFonts w:hint="eastAsia" w:ascii="仿宋" w:eastAsia="仿宋" w:cs="仿宋"/>
          <w:kern w:val="0"/>
          <w:sz w:val="32"/>
          <w:szCs w:val="32"/>
          <w:lang w:val="en-GB"/>
        </w:rPr>
        <w:t>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>从岗小学需求情况：现有8名专任教师，其中傣族教师5人， 7个教学班，在校学生237人，寄宿制学生112人，其中傣族学生57人，傈僳族学生112人，其中还有彝族、白族、怒族等各民族在校学生，民族在校学生中少数民族占全校的93.4%。在2019年学校换址后学生人数预估达到300人。在学生基础教育方面，需要有懂得当地民族语言的双语老师能够长期进行基础课程授课；在学生素质拓展方面，需要有专业团队能针对儿童心理健康，健康行为习惯养成等问题做培训，同时最好在假期有冬令营、夏令营等活动；在教师培训上，希望能有外出培训的机会，主要针对班主任管理、班级管理技巧、教学技能提升等方面对培训；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eastAsia="仿宋" w:cs="仿宋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>2）赧亢小学需求情况：现全校学生195人（其中34人为幼儿园学生），全部为汉族，在编老师8人。在校学生留守儿童问题、单亲家庭现象比较突出，需要对学生进行针对性的心理疏导；在教师培训方面，希望以提升教学技巧为主；</w:t>
      </w: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Cs w:val="2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A0D15"/>
    <w:rsid w:val="000938D7"/>
    <w:rsid w:val="004507E0"/>
    <w:rsid w:val="007A285F"/>
    <w:rsid w:val="00993E46"/>
    <w:rsid w:val="009C66B7"/>
    <w:rsid w:val="1B3A65F0"/>
    <w:rsid w:val="350143B3"/>
    <w:rsid w:val="4F381485"/>
    <w:rsid w:val="6A0A0D15"/>
    <w:rsid w:val="6FE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502</Words>
  <Characters>2866</Characters>
  <Lines>23</Lines>
  <Paragraphs>6</Paragraphs>
  <TotalTime>29</TotalTime>
  <ScaleCrop>false</ScaleCrop>
  <LinksUpToDate>false</LinksUpToDate>
  <CharactersWithSpaces>3362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2019-02-19T03:43:00Z</dcterms:created>
  <dc:creator>孟想家</dc:creator>
  <cp:lastModifiedBy>孟想家</cp:lastModifiedBy>
  <dcterms:modified xsi:type="dcterms:W3CDTF">2019-02-27T02:45:10Z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