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right="720" w:firstLine="0"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附：项目建议书</w:t>
      </w: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after="156" w:afterLines="50"/>
        <w:jc w:val="righ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项目建议书编号：CFPA______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hint="eastAsia"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中国扶贫基金会加油计划</w:t>
      </w:r>
    </w:p>
    <w:p>
      <w:pPr>
        <w:jc w:val="center"/>
        <w:rPr>
          <w:rFonts w:hint="eastAsia" w:ascii="黑体" w:eastAsia="黑体"/>
          <w:b/>
          <w:sz w:val="72"/>
          <w:szCs w:val="72"/>
          <w:lang w:eastAsia="zh-CN"/>
        </w:rPr>
      </w:pPr>
      <w:r>
        <w:rPr>
          <w:rFonts w:hint="eastAsia" w:ascii="黑体" w:eastAsia="黑体"/>
          <w:b/>
          <w:sz w:val="72"/>
          <w:szCs w:val="72"/>
          <w:lang w:eastAsia="zh-CN"/>
        </w:rPr>
        <w:t>“</w:t>
      </w:r>
      <w:r>
        <w:rPr>
          <w:rFonts w:hint="eastAsia" w:ascii="黑体" w:eastAsia="黑体"/>
          <w:b/>
          <w:sz w:val="72"/>
          <w:szCs w:val="72"/>
          <w:lang w:val="en-US" w:eastAsia="zh-CN"/>
        </w:rPr>
        <w:t>艺术空间</w:t>
      </w:r>
      <w:r>
        <w:rPr>
          <w:rFonts w:hint="eastAsia" w:ascii="黑体" w:eastAsia="黑体"/>
          <w:b/>
          <w:sz w:val="72"/>
          <w:szCs w:val="72"/>
          <w:lang w:eastAsia="zh-CN"/>
        </w:rPr>
        <w:t>”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52"/>
          <w:szCs w:val="52"/>
        </w:rPr>
        <w:t>项目申请书</w:t>
      </w:r>
    </w:p>
    <w:p>
      <w:pPr>
        <w:adjustRightInd w:val="0"/>
        <w:snapToGrid w:val="0"/>
        <w:spacing w:after="156"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="156"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对于开放性问题请遵守字数限制，蓝体字为提示，填写时请删除。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hint="eastAsia" w:ascii="华文细黑" w:hAnsi="华文细黑" w:eastAsia="华文细黑"/>
          <w:b/>
          <w:bCs/>
          <w:lang w:val="en-US" w:eastAsia="zh-CN"/>
        </w:rPr>
        <w:t>6</w:t>
      </w:r>
      <w:r>
        <w:rPr>
          <w:rFonts w:hint="eastAsia" w:ascii="华文细黑" w:hAnsi="华文细黑" w:eastAsia="华文细黑"/>
          <w:b/>
          <w:bCs/>
        </w:rPr>
        <w:t>月</w:t>
      </w:r>
      <w:r>
        <w:rPr>
          <w:rFonts w:hint="eastAsia" w:ascii="华文细黑" w:hAnsi="华文细黑" w:eastAsia="华文细黑"/>
          <w:b/>
          <w:bCs/>
          <w:lang w:val="en-US" w:eastAsia="zh-CN"/>
        </w:rPr>
        <w:t>20</w:t>
      </w:r>
      <w:bookmarkStart w:id="0" w:name="_GoBack"/>
      <w:bookmarkEnd w:id="0"/>
      <w:r>
        <w:rPr>
          <w:rFonts w:hint="eastAsia" w:ascii="华文细黑" w:hAnsi="华文细黑" w:eastAsia="华文细黑"/>
          <w:b/>
        </w:rPr>
        <w:t>日前</w:t>
      </w:r>
      <w:r>
        <w:rPr>
          <w:rFonts w:hint="eastAsia" w:ascii="华文细黑" w:hAnsi="华文细黑" w:eastAsia="华文细黑"/>
        </w:rPr>
        <w:t>发送至</w:t>
      </w:r>
      <w:r>
        <w:rPr>
          <w:rFonts w:ascii="华文细黑" w:hAnsi="华文细黑" w:eastAsia="华文细黑"/>
        </w:rPr>
        <w:t>liaoyunsong</w:t>
      </w:r>
      <w:r>
        <w:rPr>
          <w:rFonts w:hint="eastAsia" w:ascii="华文细黑" w:hAnsi="华文细黑" w:eastAsia="华文细黑"/>
        </w:rPr>
        <w:t>@fupin.org.cn。</w:t>
      </w: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bidi="en-US"/>
              </w:rPr>
            </w:pPr>
          </w:p>
        </w:tc>
      </w:tr>
    </w:tbl>
    <w:p/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93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贵州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威宁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县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  <w:szCs w:val="24"/>
              </w:rPr>
              <w:t>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/>
                <w:bCs/>
                <w:color w:val="0070C0"/>
                <w:kern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eastAsia="zh-CN" w:bidi="en-US"/>
              </w:rPr>
              <w:t>，</w:t>
            </w: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val="en-US" w:eastAsia="zh-CN" w:bidi="en-US"/>
              </w:rPr>
              <w:t>对艺术课的理解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/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“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艺术空间</w:t>
      </w:r>
      <w:r>
        <w:rPr>
          <w:rFonts w:hint="eastAsia" w:ascii="宋体" w:hAnsi="宋体" w:cs="宋体"/>
          <w:b/>
          <w:bCs/>
          <w:sz w:val="24"/>
          <w:szCs w:val="24"/>
        </w:rPr>
        <w:t>”——项目团队成员</w:t>
      </w:r>
    </w:p>
    <w:tbl>
      <w:tblPr>
        <w:tblStyle w:val="4"/>
        <w:tblW w:w="10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一、学习经历（300字以内）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-学历学习起止时间、地点、专业等；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小学艺术课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二、工作经历（300字以内）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培训与社会服务经历：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小学艺术课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相关的培训、督导、社会服务等工作经历；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三、您对整个“加油计划”项目的理解是怎样的？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-可含与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val="en-US" w:eastAsia="zh-CN"/>
              </w:rPr>
              <w:t>小学艺术课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相关的荣誉、发表或出版的专著、学术文章等；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406E53"/>
    <w:multiLevelType w:val="multilevel"/>
    <w:tmpl w:val="71406E53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6FE5"/>
    <w:rsid w:val="0003330B"/>
    <w:rsid w:val="0005673A"/>
    <w:rsid w:val="00076A0E"/>
    <w:rsid w:val="000B0A21"/>
    <w:rsid w:val="000B2FF8"/>
    <w:rsid w:val="001228A1"/>
    <w:rsid w:val="001A48C3"/>
    <w:rsid w:val="001D40B6"/>
    <w:rsid w:val="001D7745"/>
    <w:rsid w:val="00237FBA"/>
    <w:rsid w:val="002D270E"/>
    <w:rsid w:val="00335FB9"/>
    <w:rsid w:val="004204D4"/>
    <w:rsid w:val="0044163B"/>
    <w:rsid w:val="00446C6F"/>
    <w:rsid w:val="004708EA"/>
    <w:rsid w:val="0049127C"/>
    <w:rsid w:val="00555635"/>
    <w:rsid w:val="00596CF7"/>
    <w:rsid w:val="005D3FAD"/>
    <w:rsid w:val="00632FAA"/>
    <w:rsid w:val="006C6FAF"/>
    <w:rsid w:val="006D1EA1"/>
    <w:rsid w:val="006F32D8"/>
    <w:rsid w:val="006F666E"/>
    <w:rsid w:val="0071402C"/>
    <w:rsid w:val="007C681C"/>
    <w:rsid w:val="007E798C"/>
    <w:rsid w:val="008C45B4"/>
    <w:rsid w:val="00A2285E"/>
    <w:rsid w:val="00A315A1"/>
    <w:rsid w:val="00A32D20"/>
    <w:rsid w:val="00AE48E7"/>
    <w:rsid w:val="00B2742A"/>
    <w:rsid w:val="00BC4F72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46CD0"/>
    <w:rsid w:val="00EE0BFC"/>
    <w:rsid w:val="00F162E0"/>
    <w:rsid w:val="00F25A85"/>
    <w:rsid w:val="00F41D9A"/>
    <w:rsid w:val="00F45A7A"/>
    <w:rsid w:val="00F60F4F"/>
    <w:rsid w:val="00FD124A"/>
    <w:rsid w:val="00FE697C"/>
    <w:rsid w:val="13697265"/>
    <w:rsid w:val="16DB2490"/>
    <w:rsid w:val="176645F2"/>
    <w:rsid w:val="21C612F9"/>
    <w:rsid w:val="225C0084"/>
    <w:rsid w:val="2AC5379B"/>
    <w:rsid w:val="2F2111E1"/>
    <w:rsid w:val="327637D6"/>
    <w:rsid w:val="3525563E"/>
    <w:rsid w:val="3CB52527"/>
    <w:rsid w:val="3F42706F"/>
    <w:rsid w:val="445945E3"/>
    <w:rsid w:val="49DF1C3F"/>
    <w:rsid w:val="4BBA244A"/>
    <w:rsid w:val="50C6045D"/>
    <w:rsid w:val="571D387C"/>
    <w:rsid w:val="67714745"/>
    <w:rsid w:val="6C725AE8"/>
    <w:rsid w:val="6F954B85"/>
    <w:rsid w:val="7B582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8">
    <w:name w:val="页眉 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WWW.BLUE08.CN</Company>
  <Pages>5</Pages>
  <Words>210</Words>
  <Characters>1202</Characters>
  <Lines>10</Lines>
  <Paragraphs>2</Paragraphs>
  <TotalTime>80</TotalTime>
  <ScaleCrop>false</ScaleCrop>
  <LinksUpToDate>false</LinksUpToDate>
  <CharactersWithSpaces>1410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2018-04-08T06:25:00Z</dcterms:created>
  <dc:creator>dingjie</dc:creator>
  <cp:lastModifiedBy>77924</cp:lastModifiedBy>
  <dcterms:modified xsi:type="dcterms:W3CDTF">2019-06-05T05:58:21Z</dcterms:modified>
  <dc:title>附：项目建议书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